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A14075">
        <w:rPr>
          <w:b/>
        </w:rPr>
        <w:t xml:space="preserve">postępowania: </w:t>
      </w:r>
      <w:r w:rsidR="00D639D5">
        <w:rPr>
          <w:b/>
        </w:rPr>
        <w:t>5</w:t>
      </w:r>
      <w:r w:rsidRPr="00CC0E38">
        <w:rPr>
          <w:b/>
        </w:rPr>
        <w:t>/</w:t>
      </w:r>
      <w:r w:rsidR="00827E58">
        <w:rPr>
          <w:b/>
        </w:rPr>
        <w:t>WROC/2017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</w:t>
      </w:r>
      <w:r w:rsidR="00D639D5">
        <w:rPr>
          <w:b/>
          <w:sz w:val="30"/>
          <w:szCs w:val="30"/>
          <w:u w:val="single"/>
        </w:rPr>
        <w:t>prace adaptacyjne w lokalu ……………………………………………….</w:t>
      </w:r>
    </w:p>
    <w:p w:rsidR="00D639D5" w:rsidRPr="003E0C11" w:rsidRDefault="00D639D5" w:rsidP="00CC0E38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(należy wpisać adres lokalu, którego oferta dotyczy)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D639D5" w:rsidRDefault="00D639D5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D639D5">
        <w:t xml:space="preserve"> Zapytanie ofertowe nr 5</w:t>
      </w:r>
      <w:r>
        <w:t>/</w:t>
      </w:r>
      <w:r w:rsidR="00827E58">
        <w:t xml:space="preserve">WROC/2017 z dnia </w:t>
      </w:r>
      <w:r w:rsidR="00D639D5">
        <w:t>11</w:t>
      </w:r>
      <w:r w:rsidR="00827E58">
        <w:t xml:space="preserve"> </w:t>
      </w:r>
      <w:r w:rsidR="00C4464D">
        <w:t>lipca</w:t>
      </w:r>
      <w:r w:rsidR="00827E58">
        <w:t xml:space="preserve"> 2017 r.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827E58" w:rsidRDefault="00C4464D" w:rsidP="0095362F">
      <w:pPr>
        <w:pStyle w:val="Akapitzlist"/>
        <w:numPr>
          <w:ilvl w:val="0"/>
          <w:numId w:val="2"/>
        </w:numPr>
        <w:jc w:val="both"/>
      </w:pPr>
      <w:r>
        <w:t>Cena brutto za realizację usługi</w:t>
      </w:r>
      <w:r w:rsidR="0095362F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D639D5" w:rsidTr="00FE764E">
        <w:tc>
          <w:tcPr>
            <w:tcW w:w="562" w:type="dxa"/>
          </w:tcPr>
          <w:p w:rsidR="00D639D5" w:rsidRPr="001F0C6A" w:rsidRDefault="00D639D5" w:rsidP="00FE764E">
            <w:pPr>
              <w:jc w:val="center"/>
              <w:rPr>
                <w:b/>
              </w:rPr>
            </w:pPr>
            <w:r w:rsidRPr="001F0C6A">
              <w:rPr>
                <w:b/>
              </w:rPr>
              <w:t>Lp.</w:t>
            </w:r>
          </w:p>
        </w:tc>
        <w:tc>
          <w:tcPr>
            <w:tcW w:w="3062" w:type="dxa"/>
          </w:tcPr>
          <w:p w:rsidR="00D639D5" w:rsidRPr="001F0C6A" w:rsidRDefault="00D639D5" w:rsidP="00FE764E">
            <w:pPr>
              <w:jc w:val="center"/>
              <w:rPr>
                <w:b/>
              </w:rPr>
            </w:pPr>
            <w:r w:rsidRPr="001F0C6A">
              <w:rPr>
                <w:b/>
              </w:rPr>
              <w:t>Nazwa</w:t>
            </w:r>
          </w:p>
        </w:tc>
        <w:tc>
          <w:tcPr>
            <w:tcW w:w="1812" w:type="dxa"/>
          </w:tcPr>
          <w:p w:rsidR="00D639D5" w:rsidRPr="001F0C6A" w:rsidRDefault="00D639D5" w:rsidP="00FE764E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materiały</w:t>
            </w:r>
          </w:p>
        </w:tc>
        <w:tc>
          <w:tcPr>
            <w:tcW w:w="1813" w:type="dxa"/>
          </w:tcPr>
          <w:p w:rsidR="00D639D5" w:rsidRPr="001F0C6A" w:rsidRDefault="00D639D5" w:rsidP="00FE764E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usługa</w:t>
            </w:r>
          </w:p>
        </w:tc>
        <w:tc>
          <w:tcPr>
            <w:tcW w:w="1813" w:type="dxa"/>
          </w:tcPr>
          <w:p w:rsidR="00D639D5" w:rsidRPr="001F0C6A" w:rsidRDefault="00D639D5" w:rsidP="00FE764E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razem</w:t>
            </w:r>
          </w:p>
        </w:tc>
      </w:tr>
      <w:tr w:rsidR="00D639D5" w:rsidTr="00FE764E">
        <w:tc>
          <w:tcPr>
            <w:tcW w:w="562" w:type="dxa"/>
          </w:tcPr>
          <w:p w:rsidR="00D639D5" w:rsidRDefault="00D639D5" w:rsidP="00FE764E">
            <w:r>
              <w:t>1.</w:t>
            </w:r>
          </w:p>
        </w:tc>
        <w:tc>
          <w:tcPr>
            <w:tcW w:w="3062" w:type="dxa"/>
          </w:tcPr>
          <w:p w:rsidR="00D639D5" w:rsidRDefault="00D639D5" w:rsidP="00FE764E"/>
          <w:p w:rsidR="00D639D5" w:rsidRDefault="00D639D5" w:rsidP="00FE764E">
            <w:r>
              <w:t>ROBOTY BUDOWLANE</w:t>
            </w:r>
          </w:p>
        </w:tc>
        <w:tc>
          <w:tcPr>
            <w:tcW w:w="1812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</w:tr>
      <w:tr w:rsidR="00D639D5" w:rsidTr="00FE764E">
        <w:tc>
          <w:tcPr>
            <w:tcW w:w="562" w:type="dxa"/>
          </w:tcPr>
          <w:p w:rsidR="00D639D5" w:rsidRDefault="00D639D5" w:rsidP="00FE764E">
            <w:r>
              <w:t>2.</w:t>
            </w:r>
          </w:p>
        </w:tc>
        <w:tc>
          <w:tcPr>
            <w:tcW w:w="3062" w:type="dxa"/>
          </w:tcPr>
          <w:p w:rsidR="00D639D5" w:rsidRDefault="00D639D5" w:rsidP="00FE764E"/>
          <w:p w:rsidR="00D639D5" w:rsidRDefault="00D639D5" w:rsidP="00FE764E">
            <w:r>
              <w:t>ROBOTY WYKOŃCZENIOWE</w:t>
            </w:r>
          </w:p>
        </w:tc>
        <w:tc>
          <w:tcPr>
            <w:tcW w:w="1812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</w:tr>
      <w:tr w:rsidR="00D639D5" w:rsidTr="00FE764E">
        <w:tc>
          <w:tcPr>
            <w:tcW w:w="562" w:type="dxa"/>
          </w:tcPr>
          <w:p w:rsidR="00D639D5" w:rsidRDefault="00D639D5" w:rsidP="00FE764E">
            <w:r>
              <w:t>3.</w:t>
            </w:r>
          </w:p>
        </w:tc>
        <w:tc>
          <w:tcPr>
            <w:tcW w:w="3062" w:type="dxa"/>
          </w:tcPr>
          <w:p w:rsidR="00D639D5" w:rsidRDefault="00D639D5" w:rsidP="00FE764E">
            <w:r>
              <w:t>ROBOTY INSTALACYJNE – SANITARNE</w:t>
            </w:r>
          </w:p>
        </w:tc>
        <w:tc>
          <w:tcPr>
            <w:tcW w:w="1812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</w:tr>
      <w:tr w:rsidR="00D639D5" w:rsidTr="00FE764E">
        <w:tc>
          <w:tcPr>
            <w:tcW w:w="562" w:type="dxa"/>
          </w:tcPr>
          <w:p w:rsidR="00D639D5" w:rsidRDefault="00D639D5" w:rsidP="00FE764E">
            <w:r>
              <w:t>4.</w:t>
            </w:r>
          </w:p>
        </w:tc>
        <w:tc>
          <w:tcPr>
            <w:tcW w:w="3062" w:type="dxa"/>
          </w:tcPr>
          <w:p w:rsidR="00D639D5" w:rsidRDefault="00D639D5" w:rsidP="00FE764E">
            <w:r w:rsidRPr="001F0C6A">
              <w:t>ROBOTY INSLATACYJNE – ELEKTRYCZNE</w:t>
            </w:r>
          </w:p>
        </w:tc>
        <w:tc>
          <w:tcPr>
            <w:tcW w:w="1812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  <w:tc>
          <w:tcPr>
            <w:tcW w:w="1813" w:type="dxa"/>
          </w:tcPr>
          <w:p w:rsidR="00D639D5" w:rsidRDefault="00D639D5" w:rsidP="00FE764E"/>
        </w:tc>
      </w:tr>
      <w:tr w:rsidR="00D639D5" w:rsidTr="00FE764E">
        <w:tc>
          <w:tcPr>
            <w:tcW w:w="7249" w:type="dxa"/>
            <w:gridSpan w:val="4"/>
          </w:tcPr>
          <w:p w:rsidR="00D639D5" w:rsidRPr="001F0C6A" w:rsidRDefault="00D639D5" w:rsidP="00FE764E">
            <w:pPr>
              <w:rPr>
                <w:b/>
              </w:rPr>
            </w:pPr>
          </w:p>
          <w:p w:rsidR="00D639D5" w:rsidRPr="001F0C6A" w:rsidRDefault="00D639D5" w:rsidP="00FE764E">
            <w:pPr>
              <w:jc w:val="right"/>
              <w:rPr>
                <w:b/>
              </w:rPr>
            </w:pPr>
            <w:r w:rsidRPr="001F0C6A">
              <w:rPr>
                <w:b/>
              </w:rPr>
              <w:t>ŁĄ</w:t>
            </w:r>
            <w:r>
              <w:rPr>
                <w:b/>
              </w:rPr>
              <w:t>CZNA CENA BRUTTO ZA CAŁOŚĆ</w:t>
            </w:r>
            <w:r w:rsidRPr="001F0C6A">
              <w:rPr>
                <w:b/>
              </w:rPr>
              <w:t xml:space="preserve"> ZAMÓWIENIA:</w:t>
            </w:r>
          </w:p>
          <w:p w:rsidR="00D639D5" w:rsidRPr="001F0C6A" w:rsidRDefault="00D639D5" w:rsidP="00FE764E">
            <w:pPr>
              <w:rPr>
                <w:b/>
              </w:rPr>
            </w:pPr>
          </w:p>
        </w:tc>
        <w:tc>
          <w:tcPr>
            <w:tcW w:w="1813" w:type="dxa"/>
          </w:tcPr>
          <w:p w:rsidR="00D639D5" w:rsidRPr="001F0C6A" w:rsidRDefault="00D639D5" w:rsidP="00FE764E">
            <w:pPr>
              <w:rPr>
                <w:b/>
              </w:rPr>
            </w:pPr>
          </w:p>
        </w:tc>
      </w:tr>
    </w:tbl>
    <w:p w:rsidR="00827E58" w:rsidRDefault="00827E58" w:rsidP="00827E58">
      <w:pPr>
        <w:jc w:val="both"/>
      </w:pPr>
    </w:p>
    <w:p w:rsidR="00C8767B" w:rsidRDefault="00C8767B" w:rsidP="00C8767B">
      <w:pPr>
        <w:pStyle w:val="Akapitzlist"/>
        <w:jc w:val="both"/>
      </w:pPr>
    </w:p>
    <w:p w:rsidR="00D639D5" w:rsidRDefault="00D639D5" w:rsidP="00C8767B">
      <w:pPr>
        <w:pStyle w:val="Akapitzlist"/>
        <w:jc w:val="both"/>
      </w:pPr>
    </w:p>
    <w:p w:rsidR="00D639D5" w:rsidRDefault="00D639D5" w:rsidP="00C8767B">
      <w:pPr>
        <w:pStyle w:val="Akapitzlist"/>
        <w:jc w:val="both"/>
      </w:pP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Dane dotyczące </w:t>
      </w:r>
      <w:r w:rsidR="00C4464D">
        <w:t>spełnienia kryterium punktowego: KLAUZULA SPOŁECZNA</w:t>
      </w:r>
      <w:r>
        <w:t>:</w:t>
      </w:r>
    </w:p>
    <w:p w:rsidR="00C4464D" w:rsidRDefault="00C4464D">
      <w:r>
        <w:t xml:space="preserve">Oświadczam/-my, że </w:t>
      </w:r>
      <w:r w:rsidRPr="00C4464D">
        <w:rPr>
          <w:b/>
        </w:rPr>
        <w:t>nie zobowiązuję</w:t>
      </w:r>
      <w:r>
        <w:t xml:space="preserve"> się do spełnienia kryterium dodatkowego jakim jest Klauzula Społeczna, zgodnie z opisem warunków jej spełn</w:t>
      </w:r>
      <w:r w:rsidR="00D639D5">
        <w:t>ienia w Zapytaniu Ofertowym nr 5/WROC/2017 z dnia 11</w:t>
      </w:r>
      <w:r>
        <w:t xml:space="preserve"> lipca 2017 r.*</w:t>
      </w:r>
    </w:p>
    <w:p w:rsidR="001F0C6A" w:rsidRDefault="00C4464D">
      <w:r>
        <w:t xml:space="preserve">Oświadczam/-my, że </w:t>
      </w:r>
      <w:r w:rsidRPr="00C4464D">
        <w:rPr>
          <w:b/>
        </w:rPr>
        <w:t>zobowiązuję się</w:t>
      </w:r>
      <w:r>
        <w:t xml:space="preserve"> do spełnienia kryterium dodatkowego jakim jest Klauzula Społeczna, zgodnie z opisem warunków jej spełn</w:t>
      </w:r>
      <w:r w:rsidR="00D639D5">
        <w:t>ienia w Zapytaniu Ofertowym nr 5</w:t>
      </w:r>
      <w:r>
        <w:t>/WROC/</w:t>
      </w:r>
      <w:r w:rsidR="00D639D5">
        <w:t>2017 z dnia 11</w:t>
      </w:r>
      <w:r>
        <w:t xml:space="preserve"> lipca 2017 r.*</w:t>
      </w:r>
    </w:p>
    <w:p w:rsidR="00C8767B" w:rsidRDefault="00C8767B">
      <w:r>
        <w:t>W przypadku zobowiązania do spełnienia kryterium Klauzula Społeczna należy przedstawić dodatkowe informacje o sposobie spełnienia kryterium. Brak informacji o sposobie jej spełnienia będzie równoznaczne z brakiem przyznania dodatkowej punktacji: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67B" w:rsidTr="00C8767B">
        <w:tc>
          <w:tcPr>
            <w:tcW w:w="9062" w:type="dxa"/>
          </w:tcPr>
          <w:p w:rsidR="00C8767B" w:rsidRDefault="00C8767B">
            <w:r>
              <w:t>Oświadczam/-my, że zobowiązuję się do spełnienia kryterium w sposób:</w:t>
            </w:r>
          </w:p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</w:tc>
      </w:tr>
    </w:tbl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95362F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95362F" w:rsidRPr="0095362F">
        <w:t xml:space="preserve">że </w:t>
      </w:r>
      <w:r w:rsidR="00C8767B">
        <w:t>posiadam/-my</w:t>
      </w:r>
      <w:r w:rsidR="00C8767B" w:rsidRPr="00C8767B">
        <w:t xml:space="preserve"> uprawnienia do wykonywania określonej działalności lub czynności, jeżeli przepisy prawa nakładają obowiązek ich posiadania</w:t>
      </w:r>
      <w:r w:rsidR="00C8767B"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 xml:space="preserve">Oświadczam, że posiadam/my </w:t>
      </w:r>
      <w:r w:rsidRPr="00461F92">
        <w:t>niezbędną wiedz</w:t>
      </w:r>
      <w:r>
        <w:t>ę i doświadczenie oraz dysponuję</w:t>
      </w:r>
      <w:r w:rsidRPr="00461F92">
        <w:t xml:space="preserve"> potencjałem technicznym i osobami zdolnymi do wykonania zamówienia</w:t>
      </w:r>
      <w:r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znajduję/my się w sytuacji ekonomicznej i finansowej zapewniającej wykonanie zamówienia.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nie podlegam/-y wykluczeniu z postepowania o udzielenie zamówienia.</w:t>
      </w:r>
    </w:p>
    <w:p w:rsidR="00A87BC6" w:rsidRDefault="00A87BC6" w:rsidP="00A87BC6">
      <w:pPr>
        <w:pStyle w:val="Akapitzlist"/>
        <w:jc w:val="both"/>
      </w:pP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Integralną część niniejszej oferty stanowią następujące dokumenty: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1) Oświadczenie o braku powiązań kapitałowo osobowych (Załącznik nr 2),</w:t>
      </w:r>
    </w:p>
    <w:p w:rsidR="00F213CD" w:rsidRPr="00161230" w:rsidRDefault="00A87BC6" w:rsidP="00F213CD">
      <w:pPr>
        <w:spacing w:after="0" w:line="240" w:lineRule="auto"/>
        <w:rPr>
          <w:i/>
        </w:rPr>
      </w:pPr>
      <w:r>
        <w:rPr>
          <w:i/>
        </w:rPr>
        <w:t xml:space="preserve">2) Materiały </w:t>
      </w:r>
      <w:r w:rsidR="00C8767B">
        <w:rPr>
          <w:i/>
        </w:rPr>
        <w:t>dodatkowe (referencje, jadłospisy, inne</w:t>
      </w:r>
      <w:r w:rsidR="00D639D5">
        <w:rPr>
          <w:i/>
        </w:rPr>
        <w:t xml:space="preserve"> - nieobowiązkowe</w:t>
      </w:r>
      <w:bookmarkStart w:id="0" w:name="_GoBack"/>
      <w:bookmarkEnd w:id="0"/>
      <w:r>
        <w:rPr>
          <w:i/>
        </w:rPr>
        <w:t>).</w:t>
      </w:r>
    </w:p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C4B" w:rsidRDefault="007B0C4B" w:rsidP="008C0D94">
      <w:pPr>
        <w:spacing w:after="0" w:line="240" w:lineRule="auto"/>
      </w:pPr>
      <w:r>
        <w:separator/>
      </w:r>
    </w:p>
  </w:endnote>
  <w:endnote w:type="continuationSeparator" w:id="0">
    <w:p w:rsidR="007B0C4B" w:rsidRDefault="007B0C4B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9D5">
          <w:rPr>
            <w:noProof/>
          </w:rPr>
          <w:t>1</w:t>
        </w:r>
        <w:r>
          <w:fldChar w:fldCharType="end"/>
        </w:r>
      </w:p>
    </w:sdtContent>
  </w:sdt>
  <w:p w:rsidR="008C0D94" w:rsidRDefault="0095362F">
    <w:pPr>
      <w:pStyle w:val="Stopka"/>
    </w:pPr>
    <w: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C4B" w:rsidRDefault="007B0C4B" w:rsidP="008C0D94">
      <w:pPr>
        <w:spacing w:after="0" w:line="240" w:lineRule="auto"/>
      </w:pPr>
      <w:r>
        <w:separator/>
      </w:r>
    </w:p>
  </w:footnote>
  <w:footnote w:type="continuationSeparator" w:id="0">
    <w:p w:rsidR="007B0C4B" w:rsidRDefault="007B0C4B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E38" w:rsidRDefault="00827E58">
    <w:pPr>
      <w:pStyle w:val="Nagwek"/>
    </w:pPr>
    <w:r w:rsidRPr="00A36C2A">
      <w:rPr>
        <w:rFonts w:ascii="Calibri" w:hAnsi="Calibri"/>
        <w:b/>
        <w:noProof/>
        <w:lang w:eastAsia="pl-PL"/>
      </w:rPr>
      <w:drawing>
        <wp:inline distT="0" distB="0" distL="0" distR="0" wp14:anchorId="51F460B5" wp14:editId="272ED925">
          <wp:extent cx="5748655" cy="572770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65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570FB"/>
    <w:multiLevelType w:val="hybridMultilevel"/>
    <w:tmpl w:val="D50CE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191036"/>
    <w:rsid w:val="001F0C6A"/>
    <w:rsid w:val="00394587"/>
    <w:rsid w:val="003E0C11"/>
    <w:rsid w:val="004E7279"/>
    <w:rsid w:val="007B0C4B"/>
    <w:rsid w:val="00827E58"/>
    <w:rsid w:val="0088022F"/>
    <w:rsid w:val="008C0D94"/>
    <w:rsid w:val="0095362F"/>
    <w:rsid w:val="00A14075"/>
    <w:rsid w:val="00A700B1"/>
    <w:rsid w:val="00A87BC6"/>
    <w:rsid w:val="00BD4238"/>
    <w:rsid w:val="00C4464D"/>
    <w:rsid w:val="00C8767B"/>
    <w:rsid w:val="00CC0E38"/>
    <w:rsid w:val="00D639D5"/>
    <w:rsid w:val="00D74E6D"/>
    <w:rsid w:val="00F213CD"/>
    <w:rsid w:val="00F35027"/>
    <w:rsid w:val="00FA7489"/>
    <w:rsid w:val="00FB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E48016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Michał Stachańczyk</cp:lastModifiedBy>
  <cp:revision>2</cp:revision>
  <cp:lastPrinted>2017-01-25T17:56:00Z</cp:lastPrinted>
  <dcterms:created xsi:type="dcterms:W3CDTF">2017-07-11T18:51:00Z</dcterms:created>
  <dcterms:modified xsi:type="dcterms:W3CDTF">2017-07-11T18:51:00Z</dcterms:modified>
</cp:coreProperties>
</file>